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25C8" w14:textId="77777777" w:rsidR="00100991" w:rsidRDefault="00100991" w:rsidP="40B43F07">
      <w:pPr>
        <w:rPr>
          <w:rFonts w:ascii="Segoe UI" w:eastAsia="Segoe UI" w:hAnsi="Segoe UI" w:cs="Segoe UI"/>
          <w:b/>
          <w:bCs/>
          <w:sz w:val="32"/>
          <w:szCs w:val="32"/>
        </w:rPr>
      </w:pPr>
    </w:p>
    <w:p w14:paraId="6116DE4F" w14:textId="3048D690" w:rsidR="24013E5A" w:rsidRDefault="24013E5A" w:rsidP="40B43F07">
      <w:pPr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8B71CDE" wp14:editId="3BD58A18">
            <wp:extent cx="1310898" cy="470981"/>
            <wp:effectExtent l="0" t="0" r="0" b="0"/>
            <wp:docPr id="1815549022" name="Picture 1815549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8" cy="4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82A3E" w14:textId="1BC0CF28" w:rsidR="40B43F07" w:rsidRDefault="40B43F07" w:rsidP="40B43F07">
      <w:pPr>
        <w:rPr>
          <w:rFonts w:ascii="Segoe UI" w:eastAsia="Segoe UI" w:hAnsi="Segoe UI" w:cs="Segoe UI"/>
          <w:b/>
          <w:bCs/>
          <w:sz w:val="32"/>
          <w:szCs w:val="32"/>
        </w:rPr>
      </w:pPr>
    </w:p>
    <w:p w14:paraId="5B9A1C3D" w14:textId="252520BB" w:rsidR="5AE66275" w:rsidRDefault="5AE66275" w:rsidP="40B43F07">
      <w:pPr>
        <w:rPr>
          <w:rFonts w:ascii="Segoe UI" w:eastAsia="Segoe UI" w:hAnsi="Segoe UI" w:cs="Segoe UI"/>
          <w:b/>
          <w:bCs/>
          <w:sz w:val="32"/>
          <w:szCs w:val="32"/>
        </w:rPr>
      </w:pPr>
      <w:r w:rsidRPr="40B43F07">
        <w:rPr>
          <w:rFonts w:ascii="Segoe UI" w:eastAsia="Segoe UI" w:hAnsi="Segoe UI" w:cs="Segoe UI"/>
          <w:b/>
          <w:bCs/>
          <w:sz w:val="32"/>
          <w:szCs w:val="32"/>
        </w:rPr>
        <w:t xml:space="preserve">Att tänka på vid hög belastning </w:t>
      </w:r>
      <w:r w:rsidR="006D5883">
        <w:rPr>
          <w:rFonts w:ascii="Segoe UI" w:eastAsia="Segoe UI" w:hAnsi="Segoe UI" w:cs="Segoe UI"/>
          <w:b/>
          <w:bCs/>
          <w:sz w:val="32"/>
          <w:szCs w:val="32"/>
        </w:rPr>
        <w:t xml:space="preserve">på </w:t>
      </w:r>
      <w:r w:rsidR="00D058B8">
        <w:rPr>
          <w:rFonts w:ascii="Segoe UI" w:eastAsia="Segoe UI" w:hAnsi="Segoe UI" w:cs="Segoe UI"/>
          <w:b/>
          <w:bCs/>
          <w:sz w:val="32"/>
          <w:szCs w:val="32"/>
        </w:rPr>
        <w:t>våra system/nätverk i hela landet</w:t>
      </w:r>
    </w:p>
    <w:p w14:paraId="54C72368" w14:textId="2C9EE090" w:rsidR="5B46A199" w:rsidRDefault="5B46A199" w:rsidP="40B43F07">
      <w:pPr>
        <w:rPr>
          <w:rFonts w:ascii="Segoe UI" w:eastAsia="Segoe UI" w:hAnsi="Segoe UI" w:cs="Segoe UI"/>
          <w:sz w:val="24"/>
          <w:szCs w:val="24"/>
        </w:rPr>
      </w:pPr>
      <w:r w:rsidRPr="40B43F07">
        <w:rPr>
          <w:rFonts w:ascii="Segoe UI" w:eastAsia="Segoe UI" w:hAnsi="Segoe UI" w:cs="Segoe UI"/>
          <w:sz w:val="24"/>
          <w:szCs w:val="24"/>
        </w:rPr>
        <w:t>Det är och kommer vara hög belastning på nätet</w:t>
      </w:r>
      <w:r w:rsidR="7EF47199" w:rsidRPr="40B43F07">
        <w:rPr>
          <w:rFonts w:ascii="Segoe UI" w:eastAsia="Segoe UI" w:hAnsi="Segoe UI" w:cs="Segoe UI"/>
          <w:sz w:val="24"/>
          <w:szCs w:val="24"/>
        </w:rPr>
        <w:t xml:space="preserve"> och på våra system, både o365, Unikum och andra. Detta gäller h</w:t>
      </w:r>
      <w:bookmarkStart w:id="0" w:name="_GoBack"/>
      <w:bookmarkEnd w:id="0"/>
      <w:r w:rsidR="7EF47199" w:rsidRPr="40B43F07">
        <w:rPr>
          <w:rFonts w:ascii="Segoe UI" w:eastAsia="Segoe UI" w:hAnsi="Segoe UI" w:cs="Segoe UI"/>
          <w:sz w:val="24"/>
          <w:szCs w:val="24"/>
        </w:rPr>
        <w:t>ela landet. Problemen kommer komma och gå och sådant som fungerar idag kan vara svårt i morgon. Detta är problem som alla står inför just nu. Det gäller hel</w:t>
      </w:r>
      <w:r w:rsidR="28B35145" w:rsidRPr="40B43F07">
        <w:rPr>
          <w:rFonts w:ascii="Segoe UI" w:eastAsia="Segoe UI" w:hAnsi="Segoe UI" w:cs="Segoe UI"/>
          <w:sz w:val="24"/>
          <w:szCs w:val="24"/>
        </w:rPr>
        <w:t>ler inte bara Sverige utan hela Europa och världen.</w:t>
      </w:r>
      <w:r w:rsidR="21500A50" w:rsidRPr="40B43F07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6DD7341A" w14:textId="318EF67D" w:rsidR="43E80EE4" w:rsidRDefault="43E80EE4" w:rsidP="40B43F07">
      <w:pPr>
        <w:rPr>
          <w:rFonts w:ascii="Segoe UI" w:eastAsia="Segoe UI" w:hAnsi="Segoe UI" w:cs="Segoe UI"/>
          <w:sz w:val="24"/>
          <w:szCs w:val="24"/>
        </w:rPr>
      </w:pPr>
      <w:r w:rsidRPr="40B43F07">
        <w:rPr>
          <w:rFonts w:ascii="Segoe UI" w:eastAsia="Segoe UI" w:hAnsi="Segoe UI" w:cs="Segoe UI"/>
          <w:sz w:val="24"/>
          <w:szCs w:val="24"/>
        </w:rPr>
        <w:t>D</w:t>
      </w:r>
      <w:r w:rsidR="21500A50" w:rsidRPr="40B43F07">
        <w:rPr>
          <w:rFonts w:ascii="Segoe UI" w:eastAsia="Segoe UI" w:hAnsi="Segoe UI" w:cs="Segoe UI"/>
          <w:sz w:val="24"/>
          <w:szCs w:val="24"/>
        </w:rPr>
        <w:t>istansundervisning kan göras när som helst och fjärrundervisning är den som utförs i realt</w:t>
      </w:r>
      <w:r w:rsidR="057EDFBD" w:rsidRPr="40B43F07">
        <w:rPr>
          <w:rFonts w:ascii="Segoe UI" w:eastAsia="Segoe UI" w:hAnsi="Segoe UI" w:cs="Segoe UI"/>
          <w:sz w:val="24"/>
          <w:szCs w:val="24"/>
        </w:rPr>
        <w:t>id</w:t>
      </w:r>
      <w:r w:rsidR="6D37C3D4" w:rsidRPr="40B43F07">
        <w:rPr>
          <w:rFonts w:ascii="Segoe UI" w:eastAsia="Segoe UI" w:hAnsi="Segoe UI" w:cs="Segoe UI"/>
          <w:sz w:val="24"/>
          <w:szCs w:val="24"/>
        </w:rPr>
        <w:t xml:space="preserve">. Fokus på distansundervisning kan vara att föredra i ett läge när belastningen är hög på </w:t>
      </w:r>
      <w:r w:rsidR="5EB3ADFB" w:rsidRPr="40B43F07">
        <w:rPr>
          <w:rFonts w:ascii="Segoe UI" w:eastAsia="Segoe UI" w:hAnsi="Segoe UI" w:cs="Segoe UI"/>
          <w:sz w:val="24"/>
          <w:szCs w:val="24"/>
        </w:rPr>
        <w:t xml:space="preserve">nätet. </w:t>
      </w:r>
    </w:p>
    <w:p w14:paraId="568A88A0" w14:textId="4C18DC8A" w:rsidR="7BDFBC17" w:rsidRDefault="7BDFBC17" w:rsidP="40B43F07">
      <w:pPr>
        <w:rPr>
          <w:rFonts w:ascii="Segoe UI" w:eastAsia="Segoe UI" w:hAnsi="Segoe UI" w:cs="Segoe UI"/>
          <w:b/>
          <w:bCs/>
          <w:sz w:val="24"/>
          <w:szCs w:val="24"/>
        </w:rPr>
      </w:pPr>
      <w:r>
        <w:br/>
      </w:r>
      <w:r w:rsidR="5B46A199" w:rsidRPr="40B43F07">
        <w:rPr>
          <w:rFonts w:ascii="Segoe UI" w:eastAsia="Segoe UI" w:hAnsi="Segoe UI" w:cs="Segoe UI"/>
          <w:b/>
          <w:bCs/>
          <w:sz w:val="24"/>
          <w:szCs w:val="24"/>
        </w:rPr>
        <w:t xml:space="preserve">För att underlätta detta, tänk på: </w:t>
      </w:r>
    </w:p>
    <w:p w14:paraId="6B4EEE8E" w14:textId="622C0ED9" w:rsidR="7BDFBC17" w:rsidRDefault="7BDFBC17" w:rsidP="40B43F07">
      <w:pPr>
        <w:rPr>
          <w:rFonts w:ascii="Segoe UI" w:eastAsia="Segoe UI" w:hAnsi="Segoe UI" w:cs="Segoe UI"/>
          <w:sz w:val="24"/>
          <w:szCs w:val="24"/>
        </w:rPr>
      </w:pPr>
    </w:p>
    <w:p w14:paraId="6D147349" w14:textId="0A7647F1" w:rsidR="7BDFBC17" w:rsidRDefault="00F55683" w:rsidP="40B43F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2931B" wp14:editId="2B118AB9">
                <wp:simplePos x="0" y="0"/>
                <wp:positionH relativeFrom="column">
                  <wp:posOffset>-241300</wp:posOffset>
                </wp:positionH>
                <wp:positionV relativeFrom="paragraph">
                  <wp:posOffset>56515</wp:posOffset>
                </wp:positionV>
                <wp:extent cx="6172200" cy="4305300"/>
                <wp:effectExtent l="0" t="0" r="1905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0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8782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Använd ljud istället för film i tex Teams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3EA96FF3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Undvik strömmande media där det går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0538A282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Istället för att titta på film i realtid kan det ges som flippad uppgift/läxa, att göra när nätbelastning tillåter - så samlas ni sedan i undervisning och diskuterar det man sett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68BF17E9" w14:textId="46B2C7DC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Skapa mindre chattgrupper med elever för att hålla skolarbetet igång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060538D0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Gör en </w:t>
                            </w:r>
                            <w:proofErr w:type="spellStart"/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PPt</w:t>
                            </w:r>
                            <w:proofErr w:type="spellEnd"/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 med instruktioner och spela in din röst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11613E02" w14:textId="3FFE5E5B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Tipsa eleverna om att stänga ner </w:t>
                            </w:r>
                            <w:proofErr w:type="spellStart"/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Spotify</w:t>
                            </w:r>
                            <w:proofErr w:type="spellEnd"/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, </w:t>
                            </w:r>
                            <w:proofErr w:type="spellStart"/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Netflix</w:t>
                            </w:r>
                            <w:proofErr w:type="spellEnd"/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 och </w:t>
                            </w:r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dylikt</w:t>
                            </w: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 under dagtid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5A94A047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Gör en tipsbank på uppgifter som kan laddas ner och göras </w:t>
                            </w:r>
                            <w:proofErr w:type="spellStart"/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offline</w:t>
                            </w:r>
                            <w:proofErr w:type="spellEnd"/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12D59D8F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Läsning av litteratur är aldrig fel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280A41A8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Använd analoga uppgifter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2C85812E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Planera för utomhusaktiviteter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18B98F90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Fota av sidor i läromedel och dela med eleverna som de kan jobba med </w:t>
                            </w:r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offline</w:t>
                            </w: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. </w:t>
                            </w:r>
                            <w:hyperlink r:id="rId11" w:tgtFrame="_blank" w:history="1">
                              <w:r w:rsidRPr="006574D5">
                                <w:rPr>
                                  <w:rStyle w:val="normaltextrun"/>
                                  <w:rFonts w:ascii="Calibri" w:hAnsi="Calibri" w:cs="Calibri"/>
                                  <w:b/>
                                  <w:bCs/>
                                  <w:color w:val="0563C1"/>
                                  <w:u w:val="single"/>
                                </w:rPr>
                                <w:t>https://www.bonuscopyright.se/pages/Kopieringsregler_kommunal_skola</w:t>
                              </w:r>
                            </w:hyperlink>
                            <w:r w:rsidRPr="006574D5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1C55697" w14:textId="77777777" w:rsidR="00F55683" w:rsidRPr="006574D5" w:rsidRDefault="00F55683" w:rsidP="00F55683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Ladda ner </w:t>
                            </w:r>
                            <w:proofErr w:type="spellStart"/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arbetshäften</w:t>
                            </w:r>
                            <w:proofErr w:type="spellEnd"/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 som eleverna kan arbeta med </w:t>
                            </w:r>
                            <w:proofErr w:type="spellStart"/>
                            <w:r w:rsidRPr="006574D5">
                              <w:rPr>
                                <w:rStyle w:val="spellingerror"/>
                                <w:rFonts w:ascii="Segoe UI" w:hAnsi="Segoe UI" w:cs="Segoe UI"/>
                                <w:b/>
                                <w:bCs/>
                              </w:rPr>
                              <w:t>offline</w:t>
                            </w:r>
                            <w:proofErr w:type="spellEnd"/>
                            <w:r w:rsidRPr="006574D5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. </w:t>
                            </w:r>
                            <w:r w:rsidRPr="006574D5">
                              <w:rPr>
                                <w:rStyle w:val="eop"/>
                                <w:rFonts w:ascii="Segoe UI" w:hAnsi="Segoe UI" w:cs="Segoe UI"/>
                                <w:b/>
                                <w:bCs/>
                              </w:rPr>
                              <w:t> </w:t>
                            </w:r>
                          </w:p>
                          <w:p w14:paraId="4C789B12" w14:textId="77777777" w:rsidR="00F55683" w:rsidRDefault="00F55683" w:rsidP="00F55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2931B" id="Rektangel: rundade hörn 1" o:spid="_x0000_s1026" style="position:absolute;margin-left:-19pt;margin-top:4.45pt;width:486pt;height:3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SidwIAADYFAAAOAAAAZHJzL2Uyb0RvYy54bWysVN1O2zAUvp+0d7B8P9KWAltEiioQ0yQE&#10;CJi4dh27iXB8vGO3Sfdge4G92I6dNCCGtGnajeOT8/+d7/j0rGsM2yr0NdiCTw8mnCkroaztuuBf&#10;Hy4/fOTMB2FLYcCqgu+U52eL9+9OW5erGVRgSoWMglift67gVQguzzIvK9UIfwBOWVJqwEYEEnGd&#10;lShait6YbDaZHGctYOkQpPKe/l70Sr5I8bVWMtxo7VVgpuBUW0gnpnMVz2xxKvI1ClfVcihD/EMV&#10;jagtJR1DXYgg2Abr30I1tUTwoMOBhCYDrWupUg/UzXTyqpv7SjiVeiFwvBth8v8vrLze3iKrS5od&#10;Z1Y0NKI79UQDWyuTM9zQ4ErFqp8/0LJpRKt1Piene3eLg+TpGlvvNDbxS02xLiG8GxFWXWCSfh5P&#10;T2Y0Ns4k6eaHk6NDEihO9uzu0IfPChoWLwVHoBruaI4JXrG98qG339uRc6ypryLdws6oWIixd0pT&#10;b5R3mrwTq9S5QbYVxAchpbJhPuRP1tFN18aMjrM/Ow720VUlxo3Of5F19EiZwYbRuakt4FvZy6c0&#10;CIJM9/Z7BPq+IwShW3XDdFZQ7mjCCD31vZOXNQF7JXy4FUhcp2HQ/oYbOrSBtuAw3DirAL+/9T/a&#10;EwVJy1lLu1Nw/20jUHFmvlgi56fpfB6XLQnzo5MZCfhSs3qpsZvmHGgcRECqLl2jfTD7q0ZoHmnN&#10;lzErqYSVlLvgMuBeOA/9TtNDIdVymcxowZwIV/beyT0BImceukeBbmBXIGJew37PRP6KX71tHI2F&#10;5SaArhP5IsQ9rgP0tJyJw8NDErf/pZysnp+7xS8AAAD//wMAUEsDBBQABgAIAAAAIQAwnoYT4AAA&#10;AAkBAAAPAAAAZHJzL2Rvd25yZXYueG1sTI/BTsMwEETvSPyDtUhcUOu0hSgJcSpUqCrBiVL17MYm&#10;DtjrKHaT8PddTnAczWjmTbmenGWD7kPrUcBingDTWHvVYiPg8LGdZcBClKik9agF/OgA6+r6qpSF&#10;8iO+62EfG0YlGAopwMTYFZyH2mgnw9x3Gsn79L2TkWTfcNXLkcqd5cskSbmTLdKCkZ3eGF1/789O&#10;wHEYN1/L5uF4sK/Pd29mu1u8OBTi9mZ6egQW9RT/wvCLT+hQEdPJn1EFZgXMVhl9iQKyHBj5+eqe&#10;9ElAmqU58Krk/x9UFwAAAP//AwBQSwECLQAUAAYACAAAACEAtoM4kv4AAADhAQAAEwAAAAAAAAAA&#10;AAAAAAAAAAAAW0NvbnRlbnRfVHlwZXNdLnhtbFBLAQItABQABgAIAAAAIQA4/SH/1gAAAJQBAAAL&#10;AAAAAAAAAAAAAAAAAC8BAABfcmVscy8ucmVsc1BLAQItABQABgAIAAAAIQAoHdSidwIAADYFAAAO&#10;AAAAAAAAAAAAAAAAAC4CAABkcnMvZTJvRG9jLnhtbFBLAQItABQABgAIAAAAIQAwnoYT4AAAAAkB&#10;AAAPAAAAAAAAAAAAAAAAANE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BA68782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Använd ljud istället för film i tex Teams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3EA96FF3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Undvik strömmande media där det går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0538A282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Istället för att titta på film i realtid kan det ges som flippad uppgift/läxa, att göra när nätbelastning tillåter - så samlas ni sedan i undervisning och diskuterar det man sett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68BF17E9" w14:textId="46B2C7DC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Skapa mindre chattgrupper med elever för att hålla skolarbetet igång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060538D0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Gör en </w:t>
                      </w:r>
                      <w:proofErr w:type="spellStart"/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PPt</w:t>
                      </w:r>
                      <w:proofErr w:type="spellEnd"/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 med instruktioner och spela in din röst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11613E02" w14:textId="3FFE5E5B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Tipsa eleverna om att stänga ner </w:t>
                      </w:r>
                      <w:proofErr w:type="spellStart"/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Spotify</w:t>
                      </w:r>
                      <w:proofErr w:type="spellEnd"/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, </w:t>
                      </w:r>
                      <w:proofErr w:type="spellStart"/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Netflix</w:t>
                      </w:r>
                      <w:proofErr w:type="spellEnd"/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 och </w:t>
                      </w:r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dylikt</w:t>
                      </w: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 under dagtid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5A94A047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Gör en tipsbank på uppgifter som kan laddas ner och göras </w:t>
                      </w:r>
                      <w:proofErr w:type="spellStart"/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offline</w:t>
                      </w:r>
                      <w:proofErr w:type="spellEnd"/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12D59D8F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Läsning av litteratur är aldrig fel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280A41A8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Använd analoga uppgifter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2C85812E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Planera för utomhusaktiviteter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18B98F90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Fota av sidor i läromedel och dela med eleverna som de kan jobba med </w:t>
                      </w:r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offline</w:t>
                      </w: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. </w:t>
                      </w:r>
                      <w:hyperlink r:id="rId12" w:tgtFrame="_blank" w:history="1">
                        <w:r w:rsidRPr="006574D5">
                          <w:rPr>
                            <w:rStyle w:val="normaltextrun"/>
                            <w:rFonts w:ascii="Calibri" w:hAnsi="Calibri" w:cs="Calibri"/>
                            <w:b/>
                            <w:bCs/>
                            <w:color w:val="0563C1"/>
                            <w:u w:val="single"/>
                          </w:rPr>
                          <w:t>https://www.bonuscopyright.se/pages/Kopieringsregler_kommunal_skola</w:t>
                        </w:r>
                      </w:hyperlink>
                      <w:r w:rsidRPr="006574D5">
                        <w:rPr>
                          <w:rStyle w:val="eop"/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 </w:t>
                      </w:r>
                    </w:p>
                    <w:p w14:paraId="21C55697" w14:textId="77777777" w:rsidR="00F55683" w:rsidRPr="006574D5" w:rsidRDefault="00F55683" w:rsidP="00F55683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Ladda ner </w:t>
                      </w:r>
                      <w:proofErr w:type="spellStart"/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arbetshäften</w:t>
                      </w:r>
                      <w:proofErr w:type="spellEnd"/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 som eleverna kan arbeta med </w:t>
                      </w:r>
                      <w:proofErr w:type="spellStart"/>
                      <w:r w:rsidRPr="006574D5">
                        <w:rPr>
                          <w:rStyle w:val="spellingerror"/>
                          <w:rFonts w:ascii="Segoe UI" w:hAnsi="Segoe UI" w:cs="Segoe UI"/>
                          <w:b/>
                          <w:bCs/>
                        </w:rPr>
                        <w:t>offline</w:t>
                      </w:r>
                      <w:proofErr w:type="spellEnd"/>
                      <w:r w:rsidRPr="006574D5"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. </w:t>
                      </w:r>
                      <w:r w:rsidRPr="006574D5">
                        <w:rPr>
                          <w:rStyle w:val="eop"/>
                          <w:rFonts w:ascii="Segoe UI" w:hAnsi="Segoe UI" w:cs="Segoe UI"/>
                          <w:b/>
                          <w:bCs/>
                        </w:rPr>
                        <w:t> </w:t>
                      </w:r>
                    </w:p>
                    <w:p w14:paraId="4C789B12" w14:textId="77777777" w:rsidR="00F55683" w:rsidRDefault="00F55683" w:rsidP="00F556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7BDFBC17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2FB1" w14:textId="77777777" w:rsidR="00DB3D6D" w:rsidRDefault="00DB3D6D" w:rsidP="00DB3D6D">
      <w:pPr>
        <w:spacing w:after="0" w:line="240" w:lineRule="auto"/>
      </w:pPr>
      <w:r>
        <w:separator/>
      </w:r>
    </w:p>
  </w:endnote>
  <w:endnote w:type="continuationSeparator" w:id="0">
    <w:p w14:paraId="5124AF02" w14:textId="77777777" w:rsidR="00DB3D6D" w:rsidRDefault="00DB3D6D" w:rsidP="00DB3D6D">
      <w:pPr>
        <w:spacing w:after="0" w:line="240" w:lineRule="auto"/>
      </w:pPr>
      <w:r>
        <w:continuationSeparator/>
      </w:r>
    </w:p>
  </w:endnote>
  <w:endnote w:type="continuationNotice" w:id="1">
    <w:p w14:paraId="58A1EB0E" w14:textId="77777777" w:rsidR="001102F0" w:rsidRDefault="00110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C39C" w14:textId="77777777" w:rsidR="00DB3D6D" w:rsidRDefault="00DB3D6D" w:rsidP="00DB3D6D">
      <w:pPr>
        <w:spacing w:after="0" w:line="240" w:lineRule="auto"/>
      </w:pPr>
      <w:r>
        <w:separator/>
      </w:r>
    </w:p>
  </w:footnote>
  <w:footnote w:type="continuationSeparator" w:id="0">
    <w:p w14:paraId="2CE34607" w14:textId="77777777" w:rsidR="00DB3D6D" w:rsidRDefault="00DB3D6D" w:rsidP="00DB3D6D">
      <w:pPr>
        <w:spacing w:after="0" w:line="240" w:lineRule="auto"/>
      </w:pPr>
      <w:r>
        <w:continuationSeparator/>
      </w:r>
    </w:p>
  </w:footnote>
  <w:footnote w:type="continuationNotice" w:id="1">
    <w:p w14:paraId="66BA6B11" w14:textId="77777777" w:rsidR="001102F0" w:rsidRDefault="001102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D0F0" w14:textId="6800AB77" w:rsidR="00DB3D6D" w:rsidRDefault="00DB3D6D">
    <w:pPr>
      <w:pStyle w:val="Sidhuvud"/>
    </w:pPr>
    <w:r>
      <w:t xml:space="preserve">Utvecklingsenheten </w:t>
    </w:r>
  </w:p>
  <w:p w14:paraId="6DC54846" w14:textId="3D0EB0AB" w:rsidR="009A061E" w:rsidRDefault="009A061E">
    <w:pPr>
      <w:pStyle w:val="Sidhuvud"/>
    </w:pPr>
    <w:r>
      <w:t xml:space="preserve">UBF </w:t>
    </w:r>
    <w:r w:rsidR="00100991">
      <w:t>Grundskola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967"/>
    <w:multiLevelType w:val="hybridMultilevel"/>
    <w:tmpl w:val="FFFFFFFF"/>
    <w:lvl w:ilvl="0" w:tplc="9F06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0F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8E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AA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A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4B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68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4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2FB"/>
    <w:multiLevelType w:val="multilevel"/>
    <w:tmpl w:val="10A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91AA6"/>
    <w:multiLevelType w:val="multilevel"/>
    <w:tmpl w:val="FDB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D71CA"/>
    <w:multiLevelType w:val="hybridMultilevel"/>
    <w:tmpl w:val="2C4EFE6C"/>
    <w:lvl w:ilvl="0" w:tplc="1B388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F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20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21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88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B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48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A4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87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1107"/>
    <w:multiLevelType w:val="hybridMultilevel"/>
    <w:tmpl w:val="E08E6D64"/>
    <w:lvl w:ilvl="0" w:tplc="3038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C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ED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EC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CE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AB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62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3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6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A4F"/>
    <w:multiLevelType w:val="hybridMultilevel"/>
    <w:tmpl w:val="FFFFFFFF"/>
    <w:lvl w:ilvl="0" w:tplc="5A5C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06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86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C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A7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0C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8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EB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6FEA"/>
    <w:multiLevelType w:val="hybridMultilevel"/>
    <w:tmpl w:val="FFFFFFFF"/>
    <w:lvl w:ilvl="0" w:tplc="4334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24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CB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42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C9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B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E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09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238A"/>
    <w:multiLevelType w:val="hybridMultilevel"/>
    <w:tmpl w:val="4B48971A"/>
    <w:lvl w:ilvl="0" w:tplc="35461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8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87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46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9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27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03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8C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C0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6D39"/>
    <w:multiLevelType w:val="hybridMultilevel"/>
    <w:tmpl w:val="DA4AFAB4"/>
    <w:lvl w:ilvl="0" w:tplc="589C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42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63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3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2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2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08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85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4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73E0"/>
    <w:multiLevelType w:val="hybridMultilevel"/>
    <w:tmpl w:val="FFFFFFFF"/>
    <w:lvl w:ilvl="0" w:tplc="66C0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C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26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EF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8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86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0E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65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C9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D535B"/>
    <w:multiLevelType w:val="multilevel"/>
    <w:tmpl w:val="2D9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66020E"/>
    <w:rsid w:val="00100991"/>
    <w:rsid w:val="001102F0"/>
    <w:rsid w:val="00316C1E"/>
    <w:rsid w:val="00383CBB"/>
    <w:rsid w:val="005422A0"/>
    <w:rsid w:val="006574D5"/>
    <w:rsid w:val="00694811"/>
    <w:rsid w:val="006D5883"/>
    <w:rsid w:val="009A061E"/>
    <w:rsid w:val="00A85C06"/>
    <w:rsid w:val="00BD33F0"/>
    <w:rsid w:val="00D04758"/>
    <w:rsid w:val="00D058B8"/>
    <w:rsid w:val="00DB3D6D"/>
    <w:rsid w:val="00F55683"/>
    <w:rsid w:val="00FA4449"/>
    <w:rsid w:val="03505D51"/>
    <w:rsid w:val="057EDFBD"/>
    <w:rsid w:val="0B031632"/>
    <w:rsid w:val="142F9B80"/>
    <w:rsid w:val="153DDFB7"/>
    <w:rsid w:val="183C9A53"/>
    <w:rsid w:val="1B636085"/>
    <w:rsid w:val="1EB5542F"/>
    <w:rsid w:val="210C25D7"/>
    <w:rsid w:val="21500A50"/>
    <w:rsid w:val="23198C51"/>
    <w:rsid w:val="23BDB3DB"/>
    <w:rsid w:val="24013E5A"/>
    <w:rsid w:val="24B24770"/>
    <w:rsid w:val="2548EFBE"/>
    <w:rsid w:val="28B35145"/>
    <w:rsid w:val="2A36A276"/>
    <w:rsid w:val="2EC1F520"/>
    <w:rsid w:val="32B22796"/>
    <w:rsid w:val="34F5D9D9"/>
    <w:rsid w:val="360D9342"/>
    <w:rsid w:val="3B72FA22"/>
    <w:rsid w:val="3BAEBA5D"/>
    <w:rsid w:val="3C8E8836"/>
    <w:rsid w:val="4023B653"/>
    <w:rsid w:val="40B43F07"/>
    <w:rsid w:val="43E80EE4"/>
    <w:rsid w:val="47D4CAF1"/>
    <w:rsid w:val="4BAC1E9F"/>
    <w:rsid w:val="50365480"/>
    <w:rsid w:val="53BE2CF6"/>
    <w:rsid w:val="54B7963F"/>
    <w:rsid w:val="57574135"/>
    <w:rsid w:val="5ACE75D7"/>
    <w:rsid w:val="5AE66275"/>
    <w:rsid w:val="5B46A199"/>
    <w:rsid w:val="5B66020E"/>
    <w:rsid w:val="5C038300"/>
    <w:rsid w:val="5DA8B29E"/>
    <w:rsid w:val="5EB3ADFB"/>
    <w:rsid w:val="5F57362C"/>
    <w:rsid w:val="60C0D374"/>
    <w:rsid w:val="678C0073"/>
    <w:rsid w:val="6D37C3D4"/>
    <w:rsid w:val="70E4809B"/>
    <w:rsid w:val="71C78188"/>
    <w:rsid w:val="757ED61C"/>
    <w:rsid w:val="77AB617E"/>
    <w:rsid w:val="7BDFBC17"/>
    <w:rsid w:val="7D6AF7A4"/>
    <w:rsid w:val="7EF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020E"/>
  <w15:chartTrackingRefBased/>
  <w15:docId w15:val="{D3571A49-7C40-4694-B5F1-43A76748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55683"/>
  </w:style>
  <w:style w:type="character" w:customStyle="1" w:styleId="eop">
    <w:name w:val="eop"/>
    <w:basedOn w:val="Standardstycketeckensnitt"/>
    <w:rsid w:val="00F55683"/>
  </w:style>
  <w:style w:type="character" w:customStyle="1" w:styleId="spellingerror">
    <w:name w:val="spellingerror"/>
    <w:basedOn w:val="Standardstycketeckensnitt"/>
    <w:rsid w:val="00F55683"/>
  </w:style>
  <w:style w:type="paragraph" w:styleId="Sidhuvud">
    <w:name w:val="header"/>
    <w:basedOn w:val="Normal"/>
    <w:link w:val="SidhuvudChar"/>
    <w:uiPriority w:val="99"/>
    <w:unhideWhenUsed/>
    <w:rsid w:val="00D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D6D"/>
  </w:style>
  <w:style w:type="paragraph" w:styleId="Sidfot">
    <w:name w:val="footer"/>
    <w:basedOn w:val="Normal"/>
    <w:link w:val="SidfotChar"/>
    <w:uiPriority w:val="99"/>
    <w:unhideWhenUsed/>
    <w:rsid w:val="00DB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nuscopyright.se/pages/Kopieringsregler_kommunal_sko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nuscopyright.se/pages/Kopieringsregler_kommunal_skol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B49D499B1534BA75850B4EB2E1409" ma:contentTypeVersion="13" ma:contentTypeDescription="Create a new document." ma:contentTypeScope="" ma:versionID="90c74aa9428b3b79c380569e783ee264">
  <xsd:schema xmlns:xsd="http://www.w3.org/2001/XMLSchema" xmlns:xs="http://www.w3.org/2001/XMLSchema" xmlns:p="http://schemas.microsoft.com/office/2006/metadata/properties" xmlns:ns2="42b628cb-7768-4ebf-83e6-c9e8efbe3389" xmlns:ns3="ca703670-e96f-4058-a3a3-e866d808795f" targetNamespace="http://schemas.microsoft.com/office/2006/metadata/properties" ma:root="true" ma:fieldsID="e7b3237637debe5f8348ca8ef20c99fe" ns2:_="" ns3:_="">
    <xsd:import namespace="42b628cb-7768-4ebf-83e6-c9e8efbe3389"/>
    <xsd:import namespace="ca703670-e96f-4058-a3a3-e866d8087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628cb-7768-4ebf-83e6-c9e8efbe3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3670-e96f-4058-a3a3-e866d8087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2b628cb-7768-4ebf-83e6-c9e8efbe3389" xsi:nil="true"/>
  </documentManagement>
</p:properties>
</file>

<file path=customXml/itemProps1.xml><?xml version="1.0" encoding="utf-8"?>
<ds:datastoreItem xmlns:ds="http://schemas.openxmlformats.org/officeDocument/2006/customXml" ds:itemID="{BD519226-BE46-454E-B239-C40BFEC6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628cb-7768-4ebf-83e6-c9e8efbe3389"/>
    <ds:schemaRef ds:uri="ca703670-e96f-4058-a3a3-e866d8087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81226-F64E-4303-9048-40F8FDFB6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DA37B-12BD-4048-A1E9-518FBDF9E414}">
  <ds:schemaRefs>
    <ds:schemaRef ds:uri="42b628cb-7768-4ebf-83e6-c9e8efbe338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703670-e96f-4058-a3a3-e866d808795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6" baseType="variant"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https://www.bonuscopyright.se/pages/Kopieringsregler_kommunal_skola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Wallberg Linda (Digital handledare)</dc:creator>
  <cp:keywords/>
  <dc:description/>
  <cp:lastModifiedBy>Wallberg Linda (Digital handledare)</cp:lastModifiedBy>
  <cp:revision>4</cp:revision>
  <cp:lastPrinted>2020-03-20T11:14:00Z</cp:lastPrinted>
  <dcterms:created xsi:type="dcterms:W3CDTF">2020-03-20T11:20:00Z</dcterms:created>
  <dcterms:modified xsi:type="dcterms:W3CDTF">2020-03-20T11:36:00Z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0x0101005A5B49D499B1534BA75850B4EB2E1409</vt:lpwstr>
  </property>
</Properties>
</file>